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5648" w:rsidRPr="00825648" w:rsidRDefault="00825648" w:rsidP="00825648">
      <w:pPr>
        <w:spacing w:after="200"/>
        <w:ind w:right="-90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564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AGENDA </w:t>
      </w:r>
    </w:p>
    <w:p w:rsidR="00825648" w:rsidRPr="00825648" w:rsidRDefault="00825648" w:rsidP="00825648">
      <w:pPr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564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PROGRAM PEMUKTAMADAN GARIS PANDUAN PEMBANGUNAN APLIKASI MUDAH ALIH SEKTOR AWAM (GP PAMASA) 2024</w:t>
      </w:r>
    </w:p>
    <w:p w:rsidR="00825648" w:rsidRPr="00825648" w:rsidRDefault="00825648" w:rsidP="00825648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94"/>
        <w:gridCol w:w="6487"/>
      </w:tblGrid>
      <w:tr w:rsidR="00825648" w:rsidRPr="00825648" w:rsidTr="00825648">
        <w:trPr>
          <w:trHeight w:val="202"/>
        </w:trPr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TARIKH  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: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30 - 31 JULAI 2024</w:t>
            </w:r>
          </w:p>
        </w:tc>
      </w:tr>
      <w:tr w:rsidR="00825648" w:rsidRPr="00825648" w:rsidTr="00825648">
        <w:trPr>
          <w:trHeight w:val="307"/>
        </w:trPr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MASA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: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8.00 PAGI - 5.00 PETANG</w:t>
            </w:r>
          </w:p>
        </w:tc>
      </w:tr>
      <w:tr w:rsidR="00825648" w:rsidRPr="00825648" w:rsidTr="00825648">
        <w:trPr>
          <w:trHeight w:val="297"/>
        </w:trPr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TEMPAT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ind w:right="-90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: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HOTEL DOUBLETREE BY HILTON, PUTRAJAYA</w:t>
            </w:r>
          </w:p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:rsidR="00825648" w:rsidRPr="00825648" w:rsidRDefault="00825648" w:rsidP="0082564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825648" w:rsidRPr="00825648" w:rsidRDefault="00825648" w:rsidP="00825648">
      <w:pPr>
        <w:spacing w:after="2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564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30 JULAI 2024 (SELASA)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7365"/>
      </w:tblGrid>
      <w:tr w:rsidR="00825648" w:rsidRPr="00825648" w:rsidTr="00825648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B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shd w:val="clear" w:color="auto" w:fill="B3CEFB"/>
                <w:lang w:eastAsia="en-GB"/>
                <w14:ligatures w14:val="none"/>
              </w:rPr>
              <w:t>MASA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B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shd w:val="clear" w:color="auto" w:fill="B3CEFB"/>
                <w:lang w:eastAsia="en-GB"/>
                <w14:ligatures w14:val="none"/>
              </w:rPr>
              <w:t>AGENDA</w:t>
            </w:r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8.00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pagi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Ketibaan dan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Pendaftaran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Minum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Pagi </w:t>
            </w:r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8.30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pagi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Bacaan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Doa</w:t>
            </w:r>
            <w:proofErr w:type="spellEnd"/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Ucapan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Aluan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oleh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Timb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Pengarah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SPTA</w:t>
            </w:r>
          </w:p>
        </w:tc>
      </w:tr>
      <w:tr w:rsidR="00825648" w:rsidRPr="00825648" w:rsidTr="00825648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Taklimat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Program oleh Urus Setia </w:t>
            </w:r>
          </w:p>
        </w:tc>
      </w:tr>
      <w:tr w:rsidR="00825648" w:rsidRPr="00825648" w:rsidTr="00825648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9.00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pagi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Pembentangan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draf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dokumen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Garis Panduan Pembangunan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Aplikasi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Mudah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Alih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Sektor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Awam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(GP PAMASA) oleh</w:t>
            </w:r>
            <w:r w:rsidRPr="0082564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Urus Setia</w:t>
            </w:r>
            <w:r w:rsidRPr="0082564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9.30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pagi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Semakan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Bab 1 - Bab 4</w:t>
            </w:r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12.30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tengahari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Makan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Tengahari</w:t>
            </w:r>
            <w:proofErr w:type="spellEnd"/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Rehat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&amp;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Solat</w:t>
            </w:r>
            <w:proofErr w:type="spellEnd"/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2.30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petang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Semakan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Bab 5 - Bab 8</w:t>
            </w:r>
          </w:p>
        </w:tc>
      </w:tr>
      <w:tr w:rsidR="00825648" w:rsidRPr="00825648" w:rsidTr="00825648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5.00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petang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Minum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Petang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/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Bersurai</w:t>
            </w:r>
            <w:proofErr w:type="spellEnd"/>
          </w:p>
        </w:tc>
      </w:tr>
    </w:tbl>
    <w:p w:rsidR="00825648" w:rsidRPr="00825648" w:rsidRDefault="00825648" w:rsidP="00825648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56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8256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8256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825648" w:rsidRDefault="00825648" w:rsidP="00825648">
      <w:pPr>
        <w:spacing w:after="20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825648" w:rsidRDefault="00825648" w:rsidP="00825648">
      <w:pPr>
        <w:spacing w:after="20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825648" w:rsidRPr="00825648" w:rsidRDefault="00825648" w:rsidP="00825648">
      <w:pPr>
        <w:spacing w:after="2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564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31 JULAI 2024 (RABU)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7367"/>
        <w:gridCol w:w="14"/>
      </w:tblGrid>
      <w:tr w:rsidR="00825648" w:rsidRPr="00825648" w:rsidTr="00825648">
        <w:trPr>
          <w:gridAfter w:val="1"/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shd w:val="clear" w:color="auto" w:fill="B3CEFB"/>
                <w:lang w:eastAsia="en-GB"/>
                <w14:ligatures w14:val="none"/>
              </w:rPr>
              <w:t>MASA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shd w:val="clear" w:color="auto" w:fill="B3CEFB"/>
                <w:lang w:eastAsia="en-GB"/>
                <w14:ligatures w14:val="none"/>
              </w:rPr>
              <w:t>AGENDA</w:t>
            </w:r>
          </w:p>
        </w:tc>
      </w:tr>
      <w:tr w:rsidR="00825648" w:rsidRPr="00825648" w:rsidTr="00825648">
        <w:trPr>
          <w:gridAfter w:val="1"/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8.00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pagi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Ketibaan dan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Pendaftaran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825648" w:rsidRPr="00825648" w:rsidTr="00825648">
        <w:trPr>
          <w:gridAfter w:val="1"/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Minum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Pagi </w:t>
            </w:r>
          </w:p>
        </w:tc>
      </w:tr>
      <w:tr w:rsidR="00825648" w:rsidRPr="00825648" w:rsidTr="00825648">
        <w:trPr>
          <w:gridAfter w:val="1"/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8.30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pagi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Bacaan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Doa</w:t>
            </w:r>
            <w:proofErr w:type="spellEnd"/>
          </w:p>
        </w:tc>
      </w:tr>
      <w:tr w:rsidR="00825648" w:rsidRPr="00825648" w:rsidTr="00825648">
        <w:trPr>
          <w:gridAfter w:val="1"/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Ucapan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Aluan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oleh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Pengarah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BPA</w:t>
            </w:r>
          </w:p>
        </w:tc>
      </w:tr>
      <w:tr w:rsidR="00825648" w:rsidRPr="00825648" w:rsidTr="00825648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25648" w:rsidRPr="00825648" w:rsidTr="00825648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9.00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pagi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Pembentangan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draf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dokumen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GP Pembangunan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Aplikasi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Mudah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Alih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Sektor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Awam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(GP PAMASA)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kepada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Pengarah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BPA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25648" w:rsidRPr="00825648" w:rsidTr="00825648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12.30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tengahari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Makan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Tengahari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25648" w:rsidRPr="00825648" w:rsidTr="00825648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Rehat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&amp;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Solat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25648" w:rsidRPr="00825648" w:rsidTr="0082564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2.00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petang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Rumusan</w:t>
            </w:r>
            <w:proofErr w:type="spellEnd"/>
          </w:p>
          <w:p w:rsidR="00825648" w:rsidRPr="00825648" w:rsidRDefault="00825648" w:rsidP="0082564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Sesi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urusetia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25648" w:rsidRPr="00825648" w:rsidTr="0082564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5.00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petang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Minum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Petang</w:t>
            </w:r>
            <w:proofErr w:type="spellEnd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/ </w:t>
            </w:r>
            <w:proofErr w:type="spellStart"/>
            <w:r w:rsidRPr="0082564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Bersurai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25648" w:rsidRPr="00825648" w:rsidRDefault="00825648" w:rsidP="0082564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:rsidR="00825648" w:rsidRDefault="00825648" w:rsidP="0082564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56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165974" w:rsidRDefault="00165974"/>
    <w:sectPr w:rsidR="00165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7081B"/>
    <w:multiLevelType w:val="multilevel"/>
    <w:tmpl w:val="688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3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48"/>
    <w:rsid w:val="000B73A8"/>
    <w:rsid w:val="00165974"/>
    <w:rsid w:val="0052357D"/>
    <w:rsid w:val="005D2FC7"/>
    <w:rsid w:val="007136FB"/>
    <w:rsid w:val="00825648"/>
    <w:rsid w:val="0091520D"/>
    <w:rsid w:val="009319B4"/>
    <w:rsid w:val="009373A4"/>
    <w:rsid w:val="00AC3158"/>
    <w:rsid w:val="00B70FFC"/>
    <w:rsid w:val="00C448C4"/>
    <w:rsid w:val="00E03A3E"/>
    <w:rsid w:val="00F2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19C12"/>
  <w15:chartTrackingRefBased/>
  <w15:docId w15:val="{A193B639-F399-CC4C-8C18-4A2C243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umber">
    <w:name w:val="number"/>
    <w:basedOn w:val="DefaultParagraphFont"/>
    <w:rsid w:val="00F2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795">
          <w:marLeft w:val="9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674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GAMMA</dc:creator>
  <cp:keywords/>
  <dc:description/>
  <cp:lastModifiedBy>Microsoft Office User</cp:lastModifiedBy>
  <cp:revision>2</cp:revision>
  <dcterms:created xsi:type="dcterms:W3CDTF">2024-07-15T01:25:00Z</dcterms:created>
  <dcterms:modified xsi:type="dcterms:W3CDTF">2024-07-22T02:22:00Z</dcterms:modified>
</cp:coreProperties>
</file>